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538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36"/>
          <w:szCs w:val="36"/>
          <w:shd w:val="clear" w:fill="FFFFFF"/>
        </w:rPr>
        <w:t>吴忠市红寺堡区人民医院</w:t>
      </w:r>
      <w:bookmarkStart w:id="0" w:name="_GoBack"/>
      <w:bookmarkEnd w:id="0"/>
      <w:r>
        <w:rPr>
          <w:rStyle w:val="5"/>
          <w:rFonts w:ascii="仿宋" w:hAnsi="仿宋" w:eastAsia="仿宋" w:cs="仿宋"/>
          <w:i w:val="0"/>
          <w:caps w:val="0"/>
          <w:color w:val="666666"/>
          <w:spacing w:val="0"/>
          <w:sz w:val="26"/>
          <w:szCs w:val="26"/>
          <w:bdr w:val="none" w:color="auto" w:sz="0" w:space="0"/>
          <w:shd w:val="clear" w:fill="FFFFFF"/>
        </w:rPr>
        <w:t>招聘岗位</w:t>
      </w:r>
    </w:p>
    <w:tbl>
      <w:tblPr>
        <w:tblW w:w="7126" w:type="dxa"/>
        <w:jc w:val="center"/>
        <w:tblInd w:w="6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8"/>
        <w:gridCol w:w="1478"/>
        <w:gridCol w:w="1390"/>
        <w:gridCol w:w="1390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  <w:jc w:val="center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  <w:jc w:val="center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临床科室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30岁以下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  <w:jc w:val="center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医技科室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医学影像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textAlignment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  <w:bdr w:val="none" w:color="auto" w:sz="0" w:space="0"/>
              </w:rPr>
              <w:t>30岁以下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F4FC6"/>
    <w:rsid w:val="6E9F4F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2019-07-09T08:51:00Z</dcterms:created>
  <dc:creator>ASUS</dc:creator>
  <cp:lastModifiedBy>ASUS</cp:lastModifiedBy>
  <dcterms:modified xsi:type="dcterms:W3CDTF">2019-07-09T08:52:02Z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